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ind w:right="25"/>
        <w:jc w:val="center"/>
        <w:rPr>
          <w:rFonts w:hint="eastAsia" w:ascii="宋体" w:hAnsi="宋体" w:eastAsia="宋体" w:cs="Times New Roman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eastAsia="宋体" w:cs="Times New Roman"/>
          <w:color w:val="000000"/>
          <w:spacing w:val="40"/>
          <w:kern w:val="0"/>
          <w:sz w:val="44"/>
          <w:szCs w:val="44"/>
        </w:rPr>
        <w:t>撤销登记决定书</w:t>
      </w:r>
    </w:p>
    <w:p>
      <w:pPr>
        <w:widowControl/>
        <w:shd w:val="clear" w:color="auto" w:fill="FFFFFF"/>
        <w:spacing w:line="500" w:lineRule="atLeast"/>
        <w:ind w:right="25"/>
        <w:jc w:val="center"/>
        <w:rPr>
          <w:rFonts w:hint="eastAsia"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</w:rPr>
        <w:t>（</w:t>
      </w:r>
      <w:r>
        <w:rPr>
          <w:rFonts w:hint="eastAsia" w:ascii="MS Mincho" w:hAnsi="MS Mincho" w:eastAsia="MS Mincho" w:cs="MS Mincho"/>
          <w:color w:val="000000"/>
          <w:kern w:val="0"/>
          <w:sz w:val="32"/>
          <w:szCs w:val="32"/>
        </w:rPr>
        <w:t> </w:t>
      </w:r>
      <w:r>
        <w:rPr>
          <w:rFonts w:hint="eastAsia" w:ascii="MS Mincho" w:hAnsi="MS Mincho" w:cs="MS Mincho"/>
          <w:color w:val="000000"/>
          <w:kern w:val="0"/>
          <w:sz w:val="32"/>
          <w:szCs w:val="32"/>
          <w:lang w:eastAsia="zh-CN"/>
        </w:rPr>
        <w:t>黄市监</w:t>
      </w: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</w:rPr>
        <w:t>）冒撤字 [</w:t>
      </w:r>
      <w:r>
        <w:rPr>
          <w:rFonts w:hint="eastAsia" w:ascii="宋体" w:hAnsi="宋体" w:cs="Times New Roman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</w:rPr>
        <w:t>]第</w:t>
      </w:r>
      <w:r>
        <w:rPr>
          <w:rFonts w:hint="eastAsia" w:ascii="MS Mincho" w:hAnsi="MS Mincho" w:cs="MS Mincho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</w:rPr>
        <w:t>号</w:t>
      </w:r>
    </w:p>
    <w:p>
      <w:pPr>
        <w:widowControl/>
        <w:shd w:val="clear" w:color="auto" w:fill="FFFFFF"/>
        <w:spacing w:line="500" w:lineRule="atLeast"/>
        <w:rPr>
          <w:rFonts w:hint="eastAsia"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30"/>
          <w:szCs w:val="30"/>
          <w:lang w:val="en-US" w:eastAsia="zh-CN"/>
        </w:rPr>
        <w:t>湖北华豪贸易有限公司</w:t>
      </w:r>
      <w:r>
        <w:rPr>
          <w:rFonts w:hint="eastAsia" w:ascii="宋体" w:hAnsi="宋体" w:eastAsia="宋体" w:cs="Times New Roman"/>
          <w:color w:val="000000"/>
          <w:kern w:val="0"/>
          <w:sz w:val="30"/>
          <w:szCs w:val="30"/>
        </w:rPr>
        <w:t>：</w:t>
      </w:r>
    </w:p>
    <w:p>
      <w:pPr>
        <w:widowControl/>
        <w:shd w:val="clear" w:color="auto" w:fill="FFFFFF"/>
        <w:spacing w:line="240" w:lineRule="atLeast"/>
        <w:rPr>
          <w:rFonts w:hint="eastAsia" w:ascii="宋体" w:hAnsi="宋体" w:eastAsia="宋体" w:cs="Times New Roman"/>
          <w:kern w:val="0"/>
          <w:szCs w:val="21"/>
        </w:rPr>
      </w:pPr>
      <w:r>
        <w:rPr>
          <w:rFonts w:hint="eastAsia" w:ascii="MS Mincho" w:hAnsi="MS Mincho" w:eastAsia="MS Mincho" w:cs="MS Mincho"/>
          <w:color w:val="000000"/>
          <w:kern w:val="0"/>
          <w:sz w:val="30"/>
          <w:szCs w:val="30"/>
        </w:rPr>
        <w:t> </w:t>
      </w:r>
      <w:r>
        <w:rPr>
          <w:rFonts w:hint="eastAsia" w:ascii="MS Mincho" w:hAnsi="MS Mincho" w:cs="MS Mincho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Times New Roman"/>
          <w:kern w:val="0"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年</w:t>
      </w:r>
      <w:r>
        <w:rPr>
          <w:rFonts w:hint="eastAsia" w:ascii="宋体" w:hAnsi="宋体" w:cs="Times New Roman"/>
          <w:kern w:val="0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月</w:t>
      </w:r>
      <w:r>
        <w:rPr>
          <w:rFonts w:hint="eastAsia" w:ascii="宋体" w:hAnsi="宋体" w:cs="Times New Roman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日</w:t>
      </w:r>
      <w:r>
        <w:rPr>
          <w:rFonts w:hint="eastAsia" w:ascii="宋体" w:hAnsi="宋体" w:cs="Times New Roman"/>
          <w:kern w:val="0"/>
          <w:sz w:val="32"/>
          <w:szCs w:val="32"/>
          <w:lang w:eastAsia="zh-CN"/>
        </w:rPr>
        <w:t>，徐刚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,身份证件类型:</w:t>
      </w:r>
      <w:r>
        <w:rPr>
          <w:rFonts w:hint="eastAsia" w:ascii="MS Mincho" w:hAnsi="MS Mincho" w:eastAsia="MS Mincho" w:cs="MS Mincho"/>
          <w:kern w:val="0"/>
          <w:sz w:val="32"/>
          <w:szCs w:val="32"/>
          <w:u w:val="single"/>
        </w:rPr>
        <w:t> </w:t>
      </w:r>
      <w:r>
        <w:rPr>
          <w:rFonts w:hint="eastAsia" w:ascii="MS Mincho" w:hAnsi="MS Mincho" w:cs="MS Mincho"/>
          <w:kern w:val="0"/>
          <w:sz w:val="32"/>
          <w:szCs w:val="32"/>
          <w:u w:val="single"/>
          <w:lang w:eastAsia="zh-CN"/>
        </w:rPr>
        <w:t>身份证</w:t>
      </w:r>
      <w:r>
        <w:rPr>
          <w:rFonts w:hint="eastAsia" w:ascii="宋体" w:hAnsi="宋体" w:eastAsia="宋体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,</w:t>
      </w:r>
    </w:p>
    <w:p>
      <w:pPr>
        <w:widowControl/>
        <w:shd w:val="clear" w:color="auto" w:fill="FFFFFF"/>
        <w:spacing w:line="500" w:lineRule="atLeast"/>
        <w:rPr>
          <w:rFonts w:hint="eastAsia" w:ascii="宋体" w:hAnsi="宋体" w:eastAsia="宋体" w:cs="Times New Roman"/>
          <w:kern w:val="0"/>
          <w:szCs w:val="21"/>
          <w:lang w:eastAsia="zh-CN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>身份证件号码:</w:t>
      </w:r>
      <w:r>
        <w:rPr>
          <w:rFonts w:hint="eastAsia" w:ascii="MS Mincho" w:hAnsi="MS Mincho" w:eastAsia="MS Mincho" w:cs="MS Mincho"/>
          <w:kern w:val="0"/>
          <w:sz w:val="32"/>
          <w:szCs w:val="32"/>
          <w:u w:val="single"/>
        </w:rPr>
        <w:t> </w:t>
      </w:r>
      <w:r>
        <w:rPr>
          <w:rFonts w:hint="eastAsia" w:ascii="MS Mincho" w:hAnsi="MS Mincho" w:cs="MS Mincho"/>
          <w:kern w:val="0"/>
          <w:sz w:val="32"/>
          <w:szCs w:val="32"/>
          <w:u w:val="single"/>
          <w:lang w:val="en-US" w:eastAsia="zh-CN"/>
        </w:rPr>
        <w:t>42900519820113625X</w:t>
      </w:r>
      <w:r>
        <w:rPr>
          <w:rFonts w:hint="eastAsia" w:ascii="宋体" w:hAnsi="宋体" w:eastAsia="宋体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,向我局反映本人身份被冒用办理市场主体登记，并提交相应材料。我局按照《市场监管总局关于撤销冒用他人身份信息取得公司登记的指导意见》(国市监信〔2019〕128号)的相关规定予以受理和调查。经查明，符合《市场监管总局关于撤销冒用他人身份信息取得公司登记的指导意见》(国市监信〔2019〕128号)第三项规定</w:t>
      </w:r>
      <w:r>
        <w:rPr>
          <w:rFonts w:hint="eastAsia" w:ascii="宋体" w:hAnsi="宋体" w:cs="Times New Roman"/>
          <w:kern w:val="0"/>
          <w:sz w:val="32"/>
          <w:szCs w:val="32"/>
          <w:lang w:eastAsia="zh-CN"/>
        </w:rPr>
        <w:t>的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情形</w:t>
      </w:r>
      <w:r>
        <w:rPr>
          <w:rFonts w:hint="eastAsia" w:ascii="宋体" w:hAnsi="宋体" w:cs="Times New Roman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240" w:lineRule="atLeast"/>
        <w:rPr>
          <w:rFonts w:hint="eastAsia" w:ascii="宋体" w:hAnsi="宋体" w:eastAsia="宋体" w:cs="Times New Roman"/>
          <w:kern w:val="0"/>
          <w:szCs w:val="21"/>
        </w:rPr>
      </w:pPr>
      <w:r>
        <w:rPr>
          <w:rFonts w:hint="eastAsia" w:ascii="MS Mincho" w:hAnsi="MS Mincho" w:eastAsia="MS Mincho" w:cs="MS Mincho"/>
          <w:kern w:val="0"/>
          <w:sz w:val="32"/>
          <w:szCs w:val="32"/>
        </w:rPr>
        <w:t> </w:t>
      </w:r>
      <w:r>
        <w:rPr>
          <w:rFonts w:hint="eastAsia" w:ascii="MS Mincho" w:hAnsi="MS Mincho" w:cs="MS Mincho"/>
          <w:kern w:val="0"/>
          <w:sz w:val="32"/>
          <w:szCs w:val="32"/>
        </w:rPr>
        <w:t xml:space="preserve">   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根据《中华人民共和国行政许可法》第六十九条第二款（《中华人民共和国公司登记管理条例》第六十四条）规定，我局决定撤销</w:t>
      </w:r>
      <w:r>
        <w:rPr>
          <w:rFonts w:hint="eastAsia" w:ascii="宋体" w:hAnsi="宋体" w:cs="Times New Roman"/>
          <w:kern w:val="0"/>
          <w:sz w:val="32"/>
          <w:szCs w:val="32"/>
          <w:lang w:val="en-US" w:eastAsia="zh-CN"/>
        </w:rPr>
        <w:t>2009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年</w:t>
      </w:r>
      <w:r>
        <w:rPr>
          <w:rFonts w:hint="eastAsia" w:ascii="宋体" w:hAnsi="宋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月</w:t>
      </w:r>
      <w:r>
        <w:rPr>
          <w:rFonts w:hint="eastAsia" w:ascii="宋体" w:hAnsi="宋体" w:cs="Times New Roman"/>
          <w:kern w:val="0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日</w:t>
      </w:r>
      <w:r>
        <w:rPr>
          <w:rFonts w:hint="eastAsia" w:ascii="宋体" w:hAnsi="宋体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Times New Roman"/>
          <w:color w:val="000000"/>
          <w:kern w:val="0"/>
          <w:sz w:val="32"/>
          <w:szCs w:val="32"/>
          <w:u w:val="single"/>
          <w:lang w:eastAsia="zh-CN"/>
        </w:rPr>
        <w:t>工商注册</w:t>
      </w:r>
      <w:r>
        <w:rPr>
          <w:rFonts w:hint="eastAsia" w:ascii="宋体" w:hAnsi="宋体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kern w:val="0"/>
          <w:sz w:val="32"/>
          <w:szCs w:val="32"/>
        </w:rPr>
        <w:t>登记。</w:t>
      </w:r>
    </w:p>
    <w:p>
      <w:pPr>
        <w:widowControl/>
        <w:shd w:val="clear" w:color="auto" w:fill="FFFFFF"/>
        <w:spacing w:line="500" w:lineRule="atLeast"/>
        <w:ind w:right="38" w:firstLine="636"/>
        <w:rPr>
          <w:rFonts w:hint="eastAsia"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>如对本决定持有异议，可以自收到本通知后60日内依据《中华人民共和国行政复议法》的规定，向上级行政机关申请行政复议，也可以自收到本通知后六个月内依据《中华人民共和国行政诉讼法》的规定，直接向人民法院提起行政诉讼。</w:t>
      </w:r>
    </w:p>
    <w:p>
      <w:pPr>
        <w:widowControl/>
        <w:shd w:val="clear" w:color="auto" w:fill="FFFFFF"/>
        <w:spacing w:line="460" w:lineRule="atLeast"/>
        <w:rPr>
          <w:rFonts w:hint="eastAsia" w:ascii="宋体" w:hAnsi="宋体" w:eastAsia="宋体" w:cs="Times New Roman"/>
          <w:kern w:val="0"/>
          <w:szCs w:val="21"/>
          <w:lang w:eastAsia="zh-CN"/>
        </w:rPr>
      </w:pPr>
      <w:r>
        <w:rPr>
          <w:rFonts w:hint="eastAsia" w:ascii="MS Mincho" w:hAnsi="MS Mincho" w:eastAsia="MS Mincho" w:cs="MS Mincho"/>
          <w:color w:val="000000"/>
          <w:kern w:val="0"/>
          <w:sz w:val="32"/>
          <w:szCs w:val="32"/>
        </w:rPr>
        <w:t> </w:t>
      </w:r>
      <w:r>
        <w:rPr>
          <w:rFonts w:hint="eastAsia" w:ascii="MS Mincho" w:hAnsi="MS Mincho" w:cs="MS Mincho"/>
          <w:color w:val="000000"/>
          <w:kern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 w:cs="Times New Roman"/>
          <w:color w:val="000000"/>
          <w:kern w:val="0"/>
          <w:sz w:val="32"/>
          <w:szCs w:val="32"/>
          <w:lang w:eastAsia="zh-CN"/>
        </w:rPr>
        <w:t>黄石市市场</w:t>
      </w:r>
      <w:r>
        <w:rPr>
          <w:sz w:val="32"/>
        </w:rPr>
        <w:pict>
          <v:shape id="_x0000_s1027" o:spid="_x0000_s1027" o:spt="201" type="#_x0000_t201" style="position:absolute;left:0pt;margin-left:341.65pt;margin-top:618.05pt;height:113.25pt;width:113.25pt;mso-position-horizontal-relative:page;mso-position-vertical-relative:page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</v:shape>
          <w:control r:id="rId4" w:name="SignatureCtrl1" w:shapeid="_x0000_s1027"/>
        </w:pict>
      </w:r>
      <w:r>
        <w:rPr>
          <w:rFonts w:hint="eastAsia" w:ascii="宋体" w:hAnsi="宋体" w:cs="Times New Roman"/>
          <w:color w:val="000000"/>
          <w:kern w:val="0"/>
          <w:sz w:val="32"/>
          <w:szCs w:val="32"/>
          <w:lang w:eastAsia="zh-CN"/>
        </w:rPr>
        <w:t>监督管理局</w:t>
      </w:r>
    </w:p>
    <w:p>
      <w:pPr>
        <w:widowControl/>
        <w:shd w:val="clear" w:color="auto" w:fill="FFFFFF"/>
        <w:spacing w:line="500" w:lineRule="atLeast"/>
        <w:rPr>
          <w:rFonts w:hint="eastAsia" w:ascii="宋体" w:hAnsi="宋体" w:eastAsia="宋体" w:cs="Times New Roman"/>
          <w:color w:val="000000"/>
          <w:kern w:val="0"/>
          <w:sz w:val="32"/>
          <w:szCs w:val="32"/>
        </w:rPr>
      </w:pPr>
      <w:r>
        <w:rPr>
          <w:rFonts w:hint="eastAsia" w:ascii="MS Mincho" w:hAnsi="MS Mincho" w:eastAsia="MS Mincho" w:cs="MS Mincho"/>
          <w:color w:val="000000"/>
          <w:kern w:val="0"/>
          <w:sz w:val="32"/>
          <w:szCs w:val="32"/>
        </w:rPr>
        <w:t> </w:t>
      </w:r>
      <w:r>
        <w:rPr>
          <w:rFonts w:hint="eastAsia" w:ascii="MS Mincho" w:hAnsi="MS Mincho" w:cs="MS Mincho"/>
          <w:color w:val="000000"/>
          <w:kern w:val="0"/>
          <w:sz w:val="32"/>
          <w:szCs w:val="32"/>
          <w:lang w:val="en-US" w:eastAsia="zh-CN"/>
        </w:rPr>
        <w:t xml:space="preserve">                             2021</w:t>
      </w: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MS Mincho" w:hAnsi="MS Mincho" w:cs="MS Mincho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MS Mincho" w:hAnsi="MS Mincho" w:cs="MS Mincho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00" w:lineRule="atLeast"/>
        <w:rPr>
          <w:rFonts w:hint="eastAsia" w:ascii="宋体" w:hAnsi="宋体" w:cs="Times New Roman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备注：请你公司在本撤销决定书作出之日起十日内缴回营业执照</w:t>
      </w:r>
      <w:r>
        <w:rPr>
          <w:rFonts w:hint="eastAsia" w:ascii="宋体" w:hAnsi="宋体" w:cs="Times New Roman"/>
          <w:kern w:val="0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dit="forms" w:enforcement="1" w:cryptProviderType="rsaFull" w:cryptAlgorithmClass="hash" w:cryptAlgorithmType="typeAny" w:cryptAlgorithmSid="4" w:cryptSpinCount="0" w:hash="XMBfVFOlxLG1Ym8W7Iw+of05SbQ=" w:salt="faR9gowIQ97n8c85dKeht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2E77CE8D-12B6-43F5-ABA2-4EB9463D5B3E}" w:val="uxqtgl8HS3Zm7Oj1T49vRn5cVEo=w0PDCzIresMb+2fkXadLFi/GUYpWAQhBKyNJ6"/>
    <w:docVar w:name="{ABA00E3D-819B-438E-9B8E-9EA5791F99F2}" w:val="uxqtgl8HS3Zm7Oj1T49vRn5cVEo=w0PDCzIresMb+2fkXadLFi/GUYpWAQhBKyNJ6"/>
    <w:docVar w:name="DocumentID" w:val="{717A0E4D-2565-4238-9307-9CBF259D7EE3}_1"/>
  </w:docVars>
  <w:rsids>
    <w:rsidRoot w:val="2FDD6446"/>
    <w:rsid w:val="234A25F7"/>
    <w:rsid w:val="2560649B"/>
    <w:rsid w:val="2FDD6446"/>
    <w:rsid w:val="70C6515B"/>
    <w:rsid w:val="7CC8052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2021-01-27T09:29:00Z</dcterms:created>
  <dc:creator>Administrator</dc:creator>
  <cp:lastModifiedBy>黄石市市监局机要室（费海霞）</cp:lastModifiedBy>
  <dcterms:modified xsi:type="dcterms:W3CDTF">2021-03-24T08:16:24Z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B0A1CC7D31004CECB206DB45A3E8BBE8</vt:lpwstr>
  </property>
</Properties>
</file>