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B0E6">
      <w:pPr>
        <w:keepNext w:val="0"/>
        <w:keepLines w:val="0"/>
        <w:pageBreakBefore w:val="0"/>
        <w:widowControl w:val="0"/>
        <w:tabs>
          <w:tab w:val="left" w:pos="52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附件3 </w:t>
      </w:r>
    </w:p>
    <w:p w14:paraId="67A05F28">
      <w:pPr>
        <w:keepNext w:val="0"/>
        <w:keepLines w:val="0"/>
        <w:pageBreakBefore w:val="0"/>
        <w:widowControl w:val="0"/>
        <w:tabs>
          <w:tab w:val="left" w:pos="52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  <w:lang w:eastAsia="zh-CN"/>
        </w:rPr>
        <w:t>黄石“精品标准”</w:t>
      </w:r>
      <w:r>
        <w:rPr>
          <w:rFonts w:hint="eastAsia" w:ascii="方正公文小标宋" w:hAnsi="方正公文小标宋" w:eastAsia="方正公文小标宋" w:cs="方正公文小标宋"/>
          <w:bCs/>
          <w:color w:val="auto"/>
          <w:sz w:val="44"/>
          <w:szCs w:val="44"/>
        </w:rPr>
        <w:t>关键性指标对比表</w:t>
      </w:r>
    </w:p>
    <w:bookmarkEnd w:id="0"/>
    <w:p w14:paraId="21F8D1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</w:p>
    <w:p w14:paraId="60C3B1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</w:p>
    <w:p w14:paraId="1FCBA7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outlineLvl w:val="9"/>
        <w:rPr>
          <w:rFonts w:hint="eastAsia"/>
          <w:u w:val="singl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经营主体名称：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</w:t>
      </w:r>
    </w:p>
    <w:tbl>
      <w:tblPr>
        <w:tblStyle w:val="4"/>
        <w:tblpPr w:leftFromText="180" w:rightFromText="180" w:vertAnchor="text" w:horzAnchor="page" w:tblpXSpec="center" w:tblpY="400"/>
        <w:tblOverlap w:val="never"/>
        <w:tblW w:w="13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4"/>
        <w:gridCol w:w="1556"/>
        <w:gridCol w:w="1221"/>
        <w:gridCol w:w="1469"/>
        <w:gridCol w:w="1669"/>
        <w:gridCol w:w="1331"/>
        <w:gridCol w:w="1810"/>
        <w:gridCol w:w="1256"/>
        <w:gridCol w:w="2159"/>
      </w:tblGrid>
      <w:tr w14:paraId="4060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1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8426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指标性质</w:t>
            </w:r>
          </w:p>
          <w:p w14:paraId="5D09B0B3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（填序号）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EA07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申报标准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A50F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标准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A679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行业标杆</w:t>
            </w:r>
          </w:p>
        </w:tc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AB6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指标对比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简要说明</w:t>
            </w:r>
          </w:p>
        </w:tc>
      </w:tr>
      <w:tr w14:paraId="6E31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7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8C0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D343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对应条款</w:t>
            </w:r>
          </w:p>
          <w:p w14:paraId="337948CE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E3CD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2D72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实测值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88CB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标准名称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EC59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EF8D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标杆企业名称、标准名称、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条款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A122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/实测值/客户要求值</w:t>
            </w:r>
          </w:p>
        </w:tc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1FC7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6E83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BFAC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75D1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138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AB1A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60E8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3E301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8AB0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EA9B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6EEA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2553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777C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1E51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1D10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DEAFC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9135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17FC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3DA8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AFB5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8D0D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15F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5B0F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230C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8C5F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5AA6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466F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693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CD8B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92AD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B825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3478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798E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指标性质包括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七类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，可多选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</w:t>
            </w:r>
          </w:p>
          <w:p w14:paraId="1CF38D6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具有引领性或创新性。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国际、国内（省内）先进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填补国际、国内（省内）空白；</w:t>
            </w:r>
          </w:p>
          <w:p w14:paraId="16D6DCD3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.符合产业政策引导方向；</w:t>
            </w:r>
          </w:p>
          <w:p w14:paraId="66B55AE6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.产品创新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能进一步满足顾客需求，开辟新市场；</w:t>
            </w:r>
          </w:p>
          <w:p w14:paraId="792CC65A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.消费体验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满足消费者实际需求，提升用户体验；</w:t>
            </w:r>
          </w:p>
          <w:p w14:paraId="5962E115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.行业特殊要求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符合并高于产品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所在行业的特殊要求，带动质量明显提升；</w:t>
            </w:r>
          </w:p>
          <w:p w14:paraId="0F438C10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安全健康环保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维护人体安全，有利身体健康，加强环境保护；</w:t>
            </w:r>
          </w:p>
          <w:p w14:paraId="069F3BE4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.清洁生产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材料选择、生产过程生态环保。</w:t>
            </w:r>
          </w:p>
          <w:p w14:paraId="681ADFB2">
            <w:pPr>
              <w:keepNext w:val="0"/>
              <w:keepLines w:val="0"/>
              <w:pageBreakBefore w:val="0"/>
              <w:widowControl/>
              <w:tabs>
                <w:tab w:val="left" w:pos="790"/>
                <w:tab w:val="left" w:pos="1264"/>
                <w:tab w:val="center" w:pos="4201"/>
                <w:tab w:val="right" w:leader="dot" w:pos="9298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（省内）行业标杆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：同行业标杆企业标准指标值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标杆企业产品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（服务）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实测值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客户要求值等。</w:t>
            </w:r>
          </w:p>
        </w:tc>
      </w:tr>
    </w:tbl>
    <w:p w14:paraId="58B4DD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A02CBC0-9FE3-4817-AAA5-53CAB369353C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BD1753-A507-4078-9D8E-292297F559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6D98FB-1E25-44DC-BF6E-D70BE7B71AF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08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First Indent"/>
    <w:basedOn w:val="2"/>
    <w:next w:val="2"/>
    <w:qFormat/>
    <w:uiPriority w:val="99"/>
    <w:pPr>
      <w:spacing w:line="500" w:lineRule="exact"/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2025-09-02T01:29:27Z</dcterms:created>
  <dc:creator>LH</dc:creator>
  <cp:lastModifiedBy>且听风吟</cp:lastModifiedBy>
  <dcterms:modified xsi:type="dcterms:W3CDTF">2025-09-02T01:29:50Z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eyJoZGlkIjoiZmMyNjVhNmUzZWYxYTAyYjRhMWY0YjIyNDNkOTM2NTMiLCJ1c2VySWQiOiI3OTkxNDI2MDEifQ==</vt:lpwstr>
  </property>
  <property fmtid="{D5CDD505-2E9C-101B-9397-08002B2CF9AE}" pid="4" name="ICV">
    <vt:lpwstr>716A632ED94942839F2DE8686C530EAF_12</vt:lpwstr>
  </property>
</Properties>
</file>